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6F3E" w14:textId="77777777" w:rsidR="008D53DA" w:rsidRDefault="00DF3352">
      <w:pPr>
        <w:spacing w:after="107" w:line="307" w:lineRule="auto"/>
        <w:ind w:left="353" w:right="200" w:firstLine="0"/>
        <w:jc w:val="right"/>
      </w:pPr>
      <w:r>
        <w:rPr>
          <w:noProof/>
        </w:rPr>
        <w:drawing>
          <wp:inline distT="0" distB="0" distL="0" distR="0" wp14:anchorId="77525382" wp14:editId="2C5A8A14">
            <wp:extent cx="5333999" cy="5562599"/>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0"/>
                    <a:stretch>
                      <a:fillRect/>
                    </a:stretch>
                  </pic:blipFill>
                  <pic:spPr>
                    <a:xfrm>
                      <a:off x="0" y="0"/>
                      <a:ext cx="5333999" cy="5562599"/>
                    </a:xfrm>
                    <a:prstGeom prst="rect">
                      <a:avLst/>
                    </a:prstGeom>
                  </pic:spPr>
                </pic:pic>
              </a:graphicData>
            </a:graphic>
          </wp:inline>
        </w:drawing>
      </w:r>
      <w:r>
        <w:rPr>
          <w:b/>
        </w:rPr>
        <w:t xml:space="preserve"> </w:t>
      </w:r>
      <w:r>
        <w:t xml:space="preserve"> </w:t>
      </w:r>
      <w:r>
        <w:rPr>
          <w:b/>
          <w:sz w:val="36"/>
        </w:rPr>
        <w:t xml:space="preserve"> </w:t>
      </w:r>
      <w:r>
        <w:t xml:space="preserve"> </w:t>
      </w:r>
    </w:p>
    <w:p w14:paraId="08836310" w14:textId="77777777" w:rsidR="008D53DA" w:rsidRDefault="00DF3352">
      <w:pPr>
        <w:spacing w:after="0" w:line="259" w:lineRule="auto"/>
        <w:ind w:left="1781" w:firstLine="0"/>
      </w:pPr>
      <w:r>
        <w:rPr>
          <w:b/>
          <w:sz w:val="36"/>
        </w:rPr>
        <w:t xml:space="preserve">PARENT/VISITOR CODE OF CONDUCT   </w:t>
      </w:r>
      <w:r>
        <w:t xml:space="preserve"> </w:t>
      </w:r>
    </w:p>
    <w:p w14:paraId="337BFF81" w14:textId="77777777" w:rsidR="008D53DA" w:rsidRDefault="00DF3352">
      <w:pPr>
        <w:spacing w:after="408" w:line="259" w:lineRule="auto"/>
        <w:ind w:left="4553" w:firstLine="0"/>
      </w:pPr>
      <w:r>
        <w:rPr>
          <w:b/>
        </w:rPr>
        <w:t xml:space="preserve"> </w:t>
      </w:r>
      <w:r>
        <w:t xml:space="preserve"> </w:t>
      </w:r>
    </w:p>
    <w:p w14:paraId="3705D586" w14:textId="77777777" w:rsidR="008D53DA" w:rsidRDefault="00DF3352">
      <w:pPr>
        <w:spacing w:after="460" w:line="259" w:lineRule="auto"/>
        <w:ind w:left="2230" w:firstLine="0"/>
      </w:pPr>
      <w:r>
        <w:rPr>
          <w:b/>
          <w:sz w:val="32"/>
        </w:rPr>
        <w:t xml:space="preserve">MOTTO AND MISSION STATEMENT </w:t>
      </w:r>
      <w:r>
        <w:t xml:space="preserve"> </w:t>
      </w:r>
    </w:p>
    <w:p w14:paraId="75DD5177" w14:textId="77777777" w:rsidR="008D53DA" w:rsidRDefault="00DF3352">
      <w:pPr>
        <w:pStyle w:val="Heading1"/>
      </w:pPr>
      <w:r>
        <w:t xml:space="preserve">Our Journey with Christ </w:t>
      </w:r>
    </w:p>
    <w:p w14:paraId="468B2FA0" w14:textId="77777777" w:rsidR="008D53DA" w:rsidRDefault="00DF3352">
      <w:pPr>
        <w:spacing w:after="170" w:line="259" w:lineRule="auto"/>
        <w:ind w:left="4558" w:firstLine="0"/>
      </w:pPr>
      <w:r>
        <w:rPr>
          <w:b/>
          <w:sz w:val="28"/>
        </w:rPr>
        <w:t xml:space="preserve"> </w:t>
      </w:r>
      <w:r>
        <w:t xml:space="preserve"> </w:t>
      </w:r>
    </w:p>
    <w:p w14:paraId="64AEEE74" w14:textId="77777777" w:rsidR="008D53DA" w:rsidRDefault="00DF3352">
      <w:pPr>
        <w:spacing w:after="0" w:line="259" w:lineRule="auto"/>
        <w:ind w:left="4558" w:firstLine="0"/>
      </w:pPr>
      <w:r>
        <w:rPr>
          <w:b/>
          <w:sz w:val="28"/>
        </w:rPr>
        <w:t xml:space="preserve"> </w:t>
      </w:r>
      <w:r>
        <w:t xml:space="preserve"> </w:t>
      </w:r>
    </w:p>
    <w:p w14:paraId="25FED679" w14:textId="77777777" w:rsidR="008D53DA" w:rsidRDefault="00DF3352">
      <w:pPr>
        <w:spacing w:after="218" w:line="259" w:lineRule="auto"/>
        <w:ind w:left="154" w:firstLine="0"/>
        <w:jc w:val="center"/>
      </w:pPr>
      <w:r>
        <w:rPr>
          <w:b/>
        </w:rPr>
        <w:t xml:space="preserve"> </w:t>
      </w:r>
      <w:r>
        <w:t xml:space="preserve"> </w:t>
      </w:r>
    </w:p>
    <w:p w14:paraId="352EFC2A" w14:textId="77777777" w:rsidR="00253AE6" w:rsidRDefault="00253AE6">
      <w:pPr>
        <w:spacing w:after="215" w:line="259" w:lineRule="auto"/>
        <w:ind w:left="15" w:firstLine="0"/>
        <w:rPr>
          <w:b/>
          <w:u w:val="single" w:color="000000"/>
        </w:rPr>
      </w:pPr>
    </w:p>
    <w:p w14:paraId="3C769CE0" w14:textId="6181372F" w:rsidR="008D53DA" w:rsidRDefault="00DF3352">
      <w:pPr>
        <w:spacing w:after="215" w:line="259" w:lineRule="auto"/>
        <w:ind w:left="15" w:firstLine="0"/>
      </w:pPr>
      <w:r>
        <w:rPr>
          <w:b/>
          <w:u w:val="single" w:color="000000"/>
        </w:rPr>
        <w:lastRenderedPageBreak/>
        <w:t>Commitment to Equality:</w:t>
      </w:r>
      <w:r>
        <w:rPr>
          <w:b/>
        </w:rPr>
        <w:t xml:space="preserve"> </w:t>
      </w:r>
      <w:r>
        <w:t xml:space="preserve"> </w:t>
      </w:r>
    </w:p>
    <w:p w14:paraId="2D6D0AB4" w14:textId="48CE118B" w:rsidR="008D53DA" w:rsidRDefault="00DF3352">
      <w:pPr>
        <w:spacing w:after="208" w:line="266" w:lineRule="auto"/>
        <w:ind w:left="10" w:hanging="10"/>
        <w:jc w:val="both"/>
      </w:pPr>
      <w:r>
        <w:rPr>
          <w:b/>
        </w:rPr>
        <w:t xml:space="preserve">We are </w:t>
      </w:r>
      <w:r w:rsidR="00253AE6">
        <w:rPr>
          <w:b/>
        </w:rPr>
        <w:t>committed</w:t>
      </w:r>
      <w:r>
        <w:rPr>
          <w:b/>
        </w:rPr>
        <w:t xml:space="preserve"> to providing a </w:t>
      </w:r>
      <w:r w:rsidR="00253AE6">
        <w:rPr>
          <w:b/>
        </w:rPr>
        <w:t>positive</w:t>
      </w:r>
      <w:r>
        <w:rPr>
          <w:b/>
        </w:rPr>
        <w:t xml:space="preserve"> working environment which is free from prejudice and unlawful </w:t>
      </w:r>
      <w:r w:rsidR="00253AE6">
        <w:rPr>
          <w:b/>
        </w:rPr>
        <w:t>discrimination</w:t>
      </w:r>
      <w:r>
        <w:rPr>
          <w:b/>
        </w:rPr>
        <w:t xml:space="preserve"> and any form of harassment, bullying or </w:t>
      </w:r>
      <w:r w:rsidR="00253AE6">
        <w:rPr>
          <w:b/>
        </w:rPr>
        <w:t>victimising</w:t>
      </w:r>
      <w:r>
        <w:rPr>
          <w:b/>
        </w:rPr>
        <w:t xml:space="preserve">.  We have developed </w:t>
      </w:r>
      <w:proofErr w:type="gramStart"/>
      <w:r>
        <w:rPr>
          <w:b/>
        </w:rPr>
        <w:t>a number of</w:t>
      </w:r>
      <w:proofErr w:type="gramEnd"/>
      <w:r>
        <w:rPr>
          <w:b/>
        </w:rPr>
        <w:t xml:space="preserve"> key policies to ensure that the principles of Catholic Social Teaching in </w:t>
      </w:r>
      <w:r w:rsidR="00253AE6">
        <w:rPr>
          <w:b/>
        </w:rPr>
        <w:t>relation</w:t>
      </w:r>
      <w:r>
        <w:rPr>
          <w:b/>
        </w:rPr>
        <w:t xml:space="preserve"> to human dignity and dignity in work become embedded into every aspect of school life and these policies are reviewed regularly in this regard. </w:t>
      </w:r>
      <w:r>
        <w:t xml:space="preserve"> </w:t>
      </w:r>
    </w:p>
    <w:p w14:paraId="4B406040" w14:textId="77777777" w:rsidR="008D53DA" w:rsidRDefault="00DF3352">
      <w:pPr>
        <w:spacing w:after="165" w:line="259" w:lineRule="auto"/>
        <w:ind w:left="15" w:firstLine="0"/>
      </w:pPr>
      <w:r>
        <w:rPr>
          <w:rFonts w:ascii="Arial" w:eastAsia="Arial" w:hAnsi="Arial" w:cs="Arial"/>
          <w:b/>
        </w:rPr>
        <w:t xml:space="preserve"> </w:t>
      </w:r>
      <w:r>
        <w:t xml:space="preserve"> </w:t>
      </w:r>
    </w:p>
    <w:p w14:paraId="7FB94E50" w14:textId="77777777" w:rsidR="008D53DA" w:rsidRDefault="00DF3352">
      <w:pPr>
        <w:spacing w:after="0" w:line="259" w:lineRule="auto"/>
        <w:ind w:left="15" w:firstLine="0"/>
      </w:pPr>
      <w:r>
        <w:rPr>
          <w:rFonts w:ascii="Arial" w:eastAsia="Arial" w:hAnsi="Arial" w:cs="Arial"/>
          <w:b/>
        </w:rPr>
        <w:t xml:space="preserve"> </w:t>
      </w:r>
      <w:r>
        <w:t xml:space="preserve"> </w:t>
      </w:r>
    </w:p>
    <w:tbl>
      <w:tblPr>
        <w:tblStyle w:val="TableGrid"/>
        <w:tblW w:w="6955" w:type="dxa"/>
        <w:tblInd w:w="1056" w:type="dxa"/>
        <w:tblCellMar>
          <w:top w:w="92" w:type="dxa"/>
          <w:left w:w="108" w:type="dxa"/>
          <w:bottom w:w="0" w:type="dxa"/>
          <w:right w:w="115" w:type="dxa"/>
        </w:tblCellMar>
        <w:tblLook w:val="04A0" w:firstRow="1" w:lastRow="0" w:firstColumn="1" w:lastColumn="0" w:noHBand="0" w:noVBand="1"/>
      </w:tblPr>
      <w:tblGrid>
        <w:gridCol w:w="3262"/>
        <w:gridCol w:w="3693"/>
      </w:tblGrid>
      <w:tr w:rsidR="008D53DA" w14:paraId="45A723CA" w14:textId="77777777">
        <w:trPr>
          <w:trHeight w:val="634"/>
        </w:trPr>
        <w:tc>
          <w:tcPr>
            <w:tcW w:w="3262" w:type="dxa"/>
            <w:tcBorders>
              <w:top w:val="single" w:sz="4" w:space="0" w:color="000000"/>
              <w:left w:val="single" w:sz="4" w:space="0" w:color="000000"/>
              <w:bottom w:val="single" w:sz="4" w:space="0" w:color="000000"/>
              <w:right w:val="single" w:sz="4" w:space="0" w:color="000000"/>
            </w:tcBorders>
          </w:tcPr>
          <w:p w14:paraId="02FE55D1" w14:textId="77777777" w:rsidR="008D53DA" w:rsidRDefault="00DF3352">
            <w:pPr>
              <w:spacing w:after="0" w:line="259" w:lineRule="auto"/>
              <w:ind w:left="0" w:firstLine="0"/>
            </w:pPr>
            <w:r>
              <w:rPr>
                <w:b/>
              </w:rPr>
              <w:t xml:space="preserve">Date approved by Emmaus </w:t>
            </w:r>
          </w:p>
          <w:p w14:paraId="722EE50D" w14:textId="77777777" w:rsidR="008D53DA" w:rsidRDefault="00DF3352">
            <w:pPr>
              <w:spacing w:after="0" w:line="259" w:lineRule="auto"/>
              <w:ind w:left="0" w:firstLine="0"/>
            </w:pPr>
            <w:r>
              <w:rPr>
                <w:b/>
              </w:rPr>
              <w:t xml:space="preserve">Directors </w:t>
            </w:r>
            <w:r>
              <w:t xml:space="preserve"> </w:t>
            </w:r>
          </w:p>
        </w:tc>
        <w:tc>
          <w:tcPr>
            <w:tcW w:w="3694" w:type="dxa"/>
            <w:tcBorders>
              <w:top w:val="single" w:sz="4" w:space="0" w:color="000000"/>
              <w:left w:val="single" w:sz="4" w:space="0" w:color="000000"/>
              <w:bottom w:val="single" w:sz="4" w:space="0" w:color="000000"/>
              <w:right w:val="single" w:sz="4" w:space="0" w:color="000000"/>
            </w:tcBorders>
          </w:tcPr>
          <w:p w14:paraId="0C16116C" w14:textId="26F7699D" w:rsidR="008D53DA" w:rsidRDefault="00DF3352">
            <w:pPr>
              <w:spacing w:after="0" w:line="259" w:lineRule="auto"/>
              <w:ind w:left="0" w:firstLine="0"/>
            </w:pPr>
            <w:r>
              <w:rPr>
                <w:b/>
              </w:rPr>
              <w:t>September 202</w:t>
            </w:r>
            <w:r w:rsidR="00253AE6">
              <w:rPr>
                <w:b/>
              </w:rPr>
              <w:t>4</w:t>
            </w:r>
          </w:p>
        </w:tc>
      </w:tr>
      <w:tr w:rsidR="008D53DA" w14:paraId="259CB080" w14:textId="77777777">
        <w:trPr>
          <w:trHeight w:val="576"/>
        </w:trPr>
        <w:tc>
          <w:tcPr>
            <w:tcW w:w="3262" w:type="dxa"/>
            <w:tcBorders>
              <w:top w:val="single" w:sz="4" w:space="0" w:color="000000"/>
              <w:left w:val="single" w:sz="4" w:space="0" w:color="000000"/>
              <w:bottom w:val="single" w:sz="4" w:space="0" w:color="000000"/>
              <w:right w:val="single" w:sz="4" w:space="0" w:color="000000"/>
            </w:tcBorders>
          </w:tcPr>
          <w:p w14:paraId="3814E821" w14:textId="77777777" w:rsidR="008D53DA" w:rsidRDefault="00DF3352">
            <w:pPr>
              <w:spacing w:after="0" w:line="259" w:lineRule="auto"/>
              <w:ind w:left="0" w:firstLine="0"/>
            </w:pPr>
            <w:r>
              <w:rPr>
                <w:b/>
              </w:rPr>
              <w:t xml:space="preserve">Board Review date </w:t>
            </w:r>
            <w:r>
              <w:t xml:space="preserve"> </w:t>
            </w:r>
          </w:p>
        </w:tc>
        <w:tc>
          <w:tcPr>
            <w:tcW w:w="3694" w:type="dxa"/>
            <w:tcBorders>
              <w:top w:val="single" w:sz="4" w:space="0" w:color="000000"/>
              <w:left w:val="single" w:sz="4" w:space="0" w:color="000000"/>
              <w:bottom w:val="single" w:sz="4" w:space="0" w:color="000000"/>
              <w:right w:val="single" w:sz="4" w:space="0" w:color="000000"/>
            </w:tcBorders>
          </w:tcPr>
          <w:p w14:paraId="151A1B79" w14:textId="20AF8F64" w:rsidR="008D53DA" w:rsidRDefault="00DF3352">
            <w:pPr>
              <w:spacing w:after="0" w:line="259" w:lineRule="auto"/>
              <w:ind w:left="0" w:firstLine="0"/>
            </w:pPr>
            <w:r>
              <w:rPr>
                <w:b/>
              </w:rPr>
              <w:t>September 202</w:t>
            </w:r>
            <w:r w:rsidR="00253AE6">
              <w:rPr>
                <w:b/>
              </w:rPr>
              <w:t>5</w:t>
            </w:r>
          </w:p>
        </w:tc>
      </w:tr>
      <w:tr w:rsidR="008D53DA" w14:paraId="33E6A8BA" w14:textId="77777777">
        <w:trPr>
          <w:trHeight w:val="886"/>
        </w:trPr>
        <w:tc>
          <w:tcPr>
            <w:tcW w:w="3262" w:type="dxa"/>
            <w:tcBorders>
              <w:top w:val="single" w:sz="4" w:space="0" w:color="000000"/>
              <w:left w:val="single" w:sz="4" w:space="0" w:color="000000"/>
              <w:bottom w:val="single" w:sz="4" w:space="0" w:color="000000"/>
              <w:right w:val="single" w:sz="4" w:space="0" w:color="000000"/>
            </w:tcBorders>
          </w:tcPr>
          <w:p w14:paraId="072BD32E" w14:textId="77777777" w:rsidR="008D53DA" w:rsidRDefault="00DF3352">
            <w:pPr>
              <w:spacing w:after="0" w:line="259" w:lineRule="auto"/>
              <w:ind w:left="0" w:firstLine="0"/>
            </w:pPr>
            <w:r>
              <w:rPr>
                <w:b/>
              </w:rPr>
              <w:t xml:space="preserve">Body responsible for review </w:t>
            </w:r>
            <w:r>
              <w:t xml:space="preserve"> </w:t>
            </w:r>
          </w:p>
        </w:tc>
        <w:tc>
          <w:tcPr>
            <w:tcW w:w="3694" w:type="dxa"/>
            <w:tcBorders>
              <w:top w:val="single" w:sz="4" w:space="0" w:color="000000"/>
              <w:left w:val="single" w:sz="4" w:space="0" w:color="000000"/>
              <w:bottom w:val="single" w:sz="4" w:space="0" w:color="000000"/>
              <w:right w:val="single" w:sz="4" w:space="0" w:color="000000"/>
            </w:tcBorders>
          </w:tcPr>
          <w:p w14:paraId="3751336C" w14:textId="77777777" w:rsidR="008D53DA" w:rsidRDefault="00DF3352">
            <w:pPr>
              <w:spacing w:after="14" w:line="259" w:lineRule="auto"/>
              <w:ind w:left="0" w:firstLine="0"/>
            </w:pPr>
            <w:r>
              <w:rPr>
                <w:b/>
              </w:rPr>
              <w:t xml:space="preserve">Board of Directors Compliance </w:t>
            </w:r>
            <w:r>
              <w:t xml:space="preserve"> </w:t>
            </w:r>
          </w:p>
          <w:p w14:paraId="412E9A6A" w14:textId="704E977E" w:rsidR="008D53DA" w:rsidRDefault="00253AE6">
            <w:pPr>
              <w:spacing w:after="0" w:line="259" w:lineRule="auto"/>
              <w:ind w:left="0" w:firstLine="0"/>
            </w:pPr>
            <w:r>
              <w:rPr>
                <w:b/>
              </w:rPr>
              <w:t>Committee</w:t>
            </w:r>
            <w:r w:rsidR="00DF3352">
              <w:rPr>
                <w:b/>
              </w:rPr>
              <w:t xml:space="preserve"> </w:t>
            </w:r>
            <w:r w:rsidR="00DF3352">
              <w:t xml:space="preserve"> </w:t>
            </w:r>
          </w:p>
        </w:tc>
      </w:tr>
    </w:tbl>
    <w:p w14:paraId="32E3C7B4" w14:textId="77777777" w:rsidR="008D53DA" w:rsidRDefault="00DF3352">
      <w:pPr>
        <w:spacing w:after="0" w:line="259" w:lineRule="auto"/>
        <w:ind w:left="15" w:firstLine="0"/>
      </w:pPr>
      <w:r>
        <w:rPr>
          <w:rFonts w:ascii="Arial" w:eastAsia="Arial" w:hAnsi="Arial" w:cs="Arial"/>
          <w:color w:val="2F5496"/>
          <w:sz w:val="32"/>
        </w:rPr>
        <w:t xml:space="preserve"> </w:t>
      </w:r>
      <w:r>
        <w:t xml:space="preserve"> </w:t>
      </w:r>
    </w:p>
    <w:p w14:paraId="67711FF3" w14:textId="77777777" w:rsidR="008D53DA" w:rsidRDefault="00DF3352">
      <w:pPr>
        <w:spacing w:after="0" w:line="259" w:lineRule="auto"/>
        <w:ind w:left="15" w:firstLine="0"/>
      </w:pPr>
      <w:r>
        <w:rPr>
          <w:b/>
        </w:rPr>
        <w:t xml:space="preserve">  </w:t>
      </w:r>
      <w:r>
        <w:rPr>
          <w:b/>
        </w:rPr>
        <w:tab/>
        <w:t xml:space="preserve"> </w:t>
      </w:r>
      <w:r>
        <w:t xml:space="preserve"> </w:t>
      </w:r>
    </w:p>
    <w:p w14:paraId="79E3AC21" w14:textId="77777777" w:rsidR="008D53DA" w:rsidRDefault="00DF3352">
      <w:pPr>
        <w:spacing w:after="215" w:line="259" w:lineRule="auto"/>
        <w:ind w:left="15" w:firstLine="0"/>
      </w:pPr>
      <w:r>
        <w:rPr>
          <w:b/>
        </w:rPr>
        <w:t xml:space="preserve"> </w:t>
      </w:r>
      <w:r>
        <w:t xml:space="preserve"> </w:t>
      </w:r>
    </w:p>
    <w:p w14:paraId="2E4F5BAF" w14:textId="50D9FBEE" w:rsidR="008D53DA" w:rsidRDefault="00DF3352">
      <w:pPr>
        <w:spacing w:after="10" w:line="266" w:lineRule="auto"/>
        <w:ind w:left="10" w:hanging="10"/>
        <w:jc w:val="both"/>
      </w:pPr>
      <w:r>
        <w:rPr>
          <w:b/>
        </w:rPr>
        <w:t>This Parent &amp; Visitor Code of Conduct has been approved and adopted by Emmaus Catholic Mul</w:t>
      </w:r>
      <w:r w:rsidR="00253AE6">
        <w:rPr>
          <w:b/>
        </w:rPr>
        <w:t xml:space="preserve">ti </w:t>
      </w:r>
      <w:r>
        <w:rPr>
          <w:b/>
        </w:rPr>
        <w:t xml:space="preserve">Academy Company </w:t>
      </w:r>
      <w:proofErr w:type="gramStart"/>
      <w:r>
        <w:rPr>
          <w:b/>
        </w:rPr>
        <w:t>on</w:t>
      </w:r>
      <w:proofErr w:type="gramEnd"/>
      <w:r>
        <w:rPr>
          <w:b/>
        </w:rPr>
        <w:t xml:space="preserve"> </w:t>
      </w:r>
      <w:r>
        <w:rPr>
          <w:b/>
        </w:rPr>
        <w:t>September 202</w:t>
      </w:r>
      <w:r w:rsidR="00253AE6">
        <w:rPr>
          <w:b/>
        </w:rPr>
        <w:t>4</w:t>
      </w:r>
      <w:r>
        <w:rPr>
          <w:b/>
        </w:rPr>
        <w:t xml:space="preserve"> and will be reviewed in September 202</w:t>
      </w:r>
      <w:r w:rsidR="00253AE6">
        <w:rPr>
          <w:b/>
        </w:rPr>
        <w:t>5</w:t>
      </w:r>
      <w:r>
        <w:rPr>
          <w:b/>
        </w:rPr>
        <w:t xml:space="preserve">. </w:t>
      </w:r>
      <w:r>
        <w:t xml:space="preserve"> </w:t>
      </w:r>
    </w:p>
    <w:p w14:paraId="357D1F6B" w14:textId="77777777" w:rsidR="008D53DA" w:rsidRDefault="00DF3352">
      <w:pPr>
        <w:spacing w:after="18" w:line="259" w:lineRule="auto"/>
        <w:ind w:left="15" w:firstLine="0"/>
      </w:pPr>
      <w:r>
        <w:rPr>
          <w:b/>
        </w:rPr>
        <w:t xml:space="preserve"> </w:t>
      </w:r>
      <w:r>
        <w:t xml:space="preserve"> </w:t>
      </w:r>
    </w:p>
    <w:p w14:paraId="1C2B135B" w14:textId="77777777" w:rsidR="008D53DA" w:rsidRDefault="00DF3352">
      <w:pPr>
        <w:spacing w:after="10" w:line="266" w:lineRule="auto"/>
        <w:ind w:left="10" w:hanging="10"/>
        <w:jc w:val="both"/>
      </w:pPr>
      <w:r>
        <w:rPr>
          <w:b/>
        </w:rPr>
        <w:t xml:space="preserve">Signed by Director of Emmaus MAC: </w:t>
      </w:r>
      <w:r>
        <w:t xml:space="preserve"> </w:t>
      </w:r>
    </w:p>
    <w:p w14:paraId="3B924879" w14:textId="77777777" w:rsidR="008D53DA" w:rsidRDefault="00DF3352">
      <w:pPr>
        <w:spacing w:after="16" w:line="259" w:lineRule="auto"/>
        <w:ind w:left="15" w:firstLine="0"/>
      </w:pPr>
      <w:r>
        <w:rPr>
          <w:b/>
        </w:rPr>
        <w:t xml:space="preserve"> </w:t>
      </w:r>
      <w:r>
        <w:t xml:space="preserve"> </w:t>
      </w:r>
    </w:p>
    <w:p w14:paraId="75F32F8F" w14:textId="77777777" w:rsidR="008D53DA" w:rsidRDefault="00DF3352">
      <w:pPr>
        <w:spacing w:after="10" w:line="266" w:lineRule="auto"/>
        <w:ind w:left="10" w:hanging="10"/>
        <w:jc w:val="both"/>
      </w:pPr>
      <w:r>
        <w:rPr>
          <w:b/>
        </w:rPr>
        <w:t xml:space="preserve">Signed by CSEL for Central Team: </w:t>
      </w:r>
      <w:r>
        <w:t xml:space="preserve"> </w:t>
      </w:r>
    </w:p>
    <w:p w14:paraId="0D74667B" w14:textId="77777777" w:rsidR="008D53DA" w:rsidRDefault="00DF3352">
      <w:pPr>
        <w:spacing w:after="18" w:line="259" w:lineRule="auto"/>
        <w:ind w:left="15" w:firstLine="0"/>
      </w:pPr>
      <w:r>
        <w:rPr>
          <w:b/>
        </w:rPr>
        <w:t xml:space="preserve"> </w:t>
      </w:r>
      <w:r>
        <w:t xml:space="preserve"> </w:t>
      </w:r>
    </w:p>
    <w:p w14:paraId="458C34F4" w14:textId="77777777" w:rsidR="008D53DA" w:rsidRDefault="00DF3352">
      <w:pPr>
        <w:spacing w:after="10" w:line="266" w:lineRule="auto"/>
        <w:ind w:left="10" w:hanging="10"/>
        <w:jc w:val="both"/>
      </w:pPr>
      <w:r>
        <w:rPr>
          <w:b/>
        </w:rPr>
        <w:t xml:space="preserve">Academies to which this policy relates: </w:t>
      </w:r>
      <w:r>
        <w:t xml:space="preserve"> </w:t>
      </w:r>
    </w:p>
    <w:p w14:paraId="2ED85E4A" w14:textId="77777777" w:rsidR="008D53DA" w:rsidRDefault="00DF3352">
      <w:pPr>
        <w:spacing w:after="18" w:line="259" w:lineRule="auto"/>
        <w:ind w:left="15" w:firstLine="0"/>
      </w:pPr>
      <w:r>
        <w:rPr>
          <w:b/>
        </w:rPr>
        <w:t xml:space="preserve"> </w:t>
      </w:r>
      <w:r>
        <w:t xml:space="preserve"> </w:t>
      </w:r>
    </w:p>
    <w:p w14:paraId="3DA61B11" w14:textId="77777777" w:rsidR="008D53DA" w:rsidRDefault="00DF3352">
      <w:pPr>
        <w:spacing w:after="10" w:line="266" w:lineRule="auto"/>
        <w:ind w:left="10" w:hanging="10"/>
        <w:jc w:val="both"/>
      </w:pPr>
      <w:r>
        <w:rPr>
          <w:b/>
        </w:rPr>
        <w:t xml:space="preserve">Signed by Principal for – St Francis Xavier Catholic Primary School:  </w:t>
      </w:r>
      <w:r>
        <w:t xml:space="preserve"> </w:t>
      </w:r>
    </w:p>
    <w:p w14:paraId="28694161" w14:textId="77777777" w:rsidR="008D53DA" w:rsidRDefault="00DF3352">
      <w:pPr>
        <w:spacing w:after="10" w:line="266" w:lineRule="auto"/>
        <w:ind w:left="10" w:hanging="10"/>
        <w:jc w:val="both"/>
      </w:pPr>
      <w:r>
        <w:rPr>
          <w:b/>
        </w:rPr>
        <w:t xml:space="preserve">Signed by Principal for – Our Lady &amp; St Hubert’s Catholic Primary School: </w:t>
      </w:r>
      <w:r>
        <w:t xml:space="preserve"> </w:t>
      </w:r>
    </w:p>
    <w:p w14:paraId="68FDF6C9" w14:textId="77777777" w:rsidR="008D53DA" w:rsidRDefault="00DF3352">
      <w:pPr>
        <w:spacing w:after="10" w:line="266" w:lineRule="auto"/>
        <w:ind w:left="10" w:right="2726" w:hanging="10"/>
        <w:jc w:val="both"/>
      </w:pPr>
      <w:r>
        <w:rPr>
          <w:b/>
        </w:rPr>
        <w:t xml:space="preserve">Signed by Principal for – St Gregory’s Catholic Primary School:  Signed by Principal for – St Philip’s Catholic Primary School:  </w:t>
      </w:r>
      <w:r>
        <w:t xml:space="preserve"> </w:t>
      </w:r>
    </w:p>
    <w:p w14:paraId="71F160F9" w14:textId="77777777" w:rsidR="008D53DA" w:rsidRDefault="00DF3352">
      <w:pPr>
        <w:spacing w:after="18" w:line="259" w:lineRule="auto"/>
        <w:ind w:left="15" w:firstLine="0"/>
      </w:pPr>
      <w:r>
        <w:rPr>
          <w:b/>
        </w:rPr>
        <w:t xml:space="preserve">  </w:t>
      </w:r>
      <w:r>
        <w:t xml:space="preserve"> </w:t>
      </w:r>
    </w:p>
    <w:p w14:paraId="54221622" w14:textId="77777777" w:rsidR="008D53DA" w:rsidRDefault="00DF3352">
      <w:pPr>
        <w:spacing w:after="14" w:line="259" w:lineRule="auto"/>
        <w:ind w:left="15" w:firstLine="0"/>
      </w:pPr>
      <w:r>
        <w:rPr>
          <w:b/>
        </w:rPr>
        <w:t xml:space="preserve"> </w:t>
      </w:r>
      <w:r>
        <w:t xml:space="preserve"> </w:t>
      </w:r>
    </w:p>
    <w:p w14:paraId="3AB802EC" w14:textId="77777777" w:rsidR="008D53DA" w:rsidRDefault="00DF3352">
      <w:pPr>
        <w:spacing w:after="110" w:line="259" w:lineRule="auto"/>
        <w:ind w:left="15" w:firstLine="0"/>
      </w:pPr>
      <w:r>
        <w:t xml:space="preserve">  </w:t>
      </w:r>
    </w:p>
    <w:p w14:paraId="4054F924" w14:textId="77777777" w:rsidR="008D53DA" w:rsidRDefault="00DF3352">
      <w:pPr>
        <w:spacing w:after="112" w:line="259" w:lineRule="auto"/>
        <w:ind w:left="15" w:firstLine="0"/>
      </w:pPr>
      <w:r>
        <w:t xml:space="preserve">  </w:t>
      </w:r>
    </w:p>
    <w:p w14:paraId="16E6B904" w14:textId="77777777" w:rsidR="008D53DA" w:rsidRDefault="00DF3352">
      <w:pPr>
        <w:spacing w:after="110" w:line="259" w:lineRule="auto"/>
        <w:ind w:left="15" w:firstLine="0"/>
      </w:pPr>
      <w:r>
        <w:t xml:space="preserve">  </w:t>
      </w:r>
    </w:p>
    <w:p w14:paraId="2C548740" w14:textId="77777777" w:rsidR="008D53DA" w:rsidRDefault="00DF3352">
      <w:pPr>
        <w:spacing w:after="112" w:line="259" w:lineRule="auto"/>
        <w:ind w:left="15" w:firstLine="0"/>
      </w:pPr>
      <w:r>
        <w:t xml:space="preserve">  </w:t>
      </w:r>
    </w:p>
    <w:p w14:paraId="41D56FF3" w14:textId="77777777" w:rsidR="008D53DA" w:rsidRDefault="00DF3352">
      <w:pPr>
        <w:spacing w:after="0" w:line="259" w:lineRule="auto"/>
        <w:ind w:left="15" w:firstLine="0"/>
      </w:pPr>
      <w:r>
        <w:t xml:space="preserve">  </w:t>
      </w:r>
    </w:p>
    <w:p w14:paraId="3434A4FB" w14:textId="77777777" w:rsidR="008D53DA" w:rsidRDefault="00DF3352">
      <w:pPr>
        <w:spacing w:after="14" w:line="259" w:lineRule="auto"/>
        <w:ind w:left="15" w:firstLine="0"/>
      </w:pPr>
      <w:r>
        <w:t xml:space="preserve">  </w:t>
      </w:r>
      <w:r>
        <w:tab/>
        <w:t xml:space="preserve">  </w:t>
      </w:r>
    </w:p>
    <w:p w14:paraId="62A9F3A5" w14:textId="77777777" w:rsidR="008D53DA" w:rsidRDefault="00DF3352">
      <w:pPr>
        <w:numPr>
          <w:ilvl w:val="0"/>
          <w:numId w:val="1"/>
        </w:numPr>
        <w:spacing w:after="248" w:line="266" w:lineRule="auto"/>
        <w:ind w:hanging="720"/>
      </w:pPr>
      <w:r>
        <w:rPr>
          <w:b/>
        </w:rPr>
        <w:lastRenderedPageBreak/>
        <w:t xml:space="preserve">RATIONALE  </w:t>
      </w:r>
      <w:r>
        <w:t xml:space="preserve">  </w:t>
      </w:r>
    </w:p>
    <w:p w14:paraId="2CF4DF34" w14:textId="4A6F9AE5" w:rsidR="008D53DA" w:rsidRDefault="00DF3352">
      <w:pPr>
        <w:spacing w:after="220"/>
        <w:ind w:left="38" w:hanging="9"/>
      </w:pPr>
      <w:r>
        <w:t xml:space="preserve">Emmaus </w:t>
      </w:r>
      <w:r>
        <w:t xml:space="preserve">Catholic Mul Academy Company is very fortunate to have </w:t>
      </w:r>
      <w:r w:rsidR="00253AE6">
        <w:t>supportive</w:t>
      </w:r>
      <w:r>
        <w:t xml:space="preserve"> and friendly parents. Our parents recognise that </w:t>
      </w:r>
      <w:r w:rsidR="00253AE6">
        <w:t>educating</w:t>
      </w:r>
      <w:r>
        <w:t xml:space="preserve"> children is a process that involves a strong partnership between parents, teachers and the school community. As a partnership, our parents understand the importance of good working </w:t>
      </w:r>
      <w:r w:rsidR="00253AE6">
        <w:t>relationships</w:t>
      </w:r>
      <w:r>
        <w:t xml:space="preserve"> to provide children with the necessary skills for adulthood. For these reasons we </w:t>
      </w:r>
      <w:r w:rsidR="00253AE6">
        <w:t>continue</w:t>
      </w:r>
      <w:r>
        <w:t xml:space="preserve"> to welcome and encourage parents to </w:t>
      </w:r>
      <w:r w:rsidR="00253AE6">
        <w:t>participate</w:t>
      </w:r>
      <w:r>
        <w:t xml:space="preserve"> fully in the life of our academies.   </w:t>
      </w:r>
      <w:r>
        <w:t xml:space="preserve"> </w:t>
      </w:r>
    </w:p>
    <w:p w14:paraId="492394B3" w14:textId="70C32A22" w:rsidR="008D53DA" w:rsidRDefault="00DF3352">
      <w:pPr>
        <w:spacing w:after="220"/>
        <w:ind w:left="38" w:hanging="9"/>
      </w:pPr>
      <w:r>
        <w:t xml:space="preserve">We believe staff, parents and children are </w:t>
      </w:r>
      <w:r w:rsidR="00253AE6">
        <w:t>entitled</w:t>
      </w:r>
      <w:r>
        <w:t xml:space="preserve"> to a safe and </w:t>
      </w:r>
      <w:r w:rsidR="00253AE6">
        <w:t>protective</w:t>
      </w:r>
      <w:r>
        <w:t xml:space="preserve"> environment in which to work. Behaviour that will cause harassment, alarm or distress to any member of our MAC community is contrary to the aims of the Mul Academy Company.    </w:t>
      </w:r>
      <w:r>
        <w:t xml:space="preserve"> </w:t>
      </w:r>
    </w:p>
    <w:p w14:paraId="750C6374" w14:textId="65EF659A" w:rsidR="008D53DA" w:rsidRDefault="00DF3352">
      <w:pPr>
        <w:spacing w:after="247"/>
        <w:ind w:left="38" w:hanging="9"/>
      </w:pPr>
      <w:r>
        <w:t xml:space="preserve">The purpose of this policy is to remind parents and visitors to our schools about the expected conduct. This is so we can </w:t>
      </w:r>
      <w:r w:rsidR="00253AE6">
        <w:t>continue</w:t>
      </w:r>
      <w:r>
        <w:t xml:space="preserve"> to flourish, progress and achieve in an atmosphere of mutual respect and understanding.   </w:t>
      </w:r>
      <w:r>
        <w:t xml:space="preserve"> </w:t>
      </w:r>
    </w:p>
    <w:p w14:paraId="77503D77" w14:textId="77777777" w:rsidR="008D53DA" w:rsidRDefault="00DF3352">
      <w:pPr>
        <w:numPr>
          <w:ilvl w:val="0"/>
          <w:numId w:val="1"/>
        </w:numPr>
        <w:spacing w:after="257" w:line="259" w:lineRule="auto"/>
        <w:ind w:hanging="720"/>
      </w:pPr>
      <w:r>
        <w:rPr>
          <w:b/>
        </w:rPr>
        <w:t xml:space="preserve">GUIDANCE  </w:t>
      </w:r>
      <w:r>
        <w:t xml:space="preserve">  </w:t>
      </w:r>
    </w:p>
    <w:p w14:paraId="5C5306D3" w14:textId="77777777" w:rsidR="008D53DA" w:rsidRDefault="00DF3352">
      <w:pPr>
        <w:spacing w:after="258" w:line="266" w:lineRule="auto"/>
        <w:ind w:left="10" w:hanging="10"/>
        <w:jc w:val="both"/>
      </w:pPr>
      <w:r>
        <w:rPr>
          <w:b/>
        </w:rPr>
        <w:t>As well as following the guidance set out in our Home-School Agreements, we expect parents and visitors to:</w:t>
      </w:r>
      <w:r>
        <w:t xml:space="preserve">    </w:t>
      </w:r>
    </w:p>
    <w:p w14:paraId="7839AB95" w14:textId="28553380" w:rsidR="008D53DA" w:rsidRDefault="00DF3352">
      <w:pPr>
        <w:numPr>
          <w:ilvl w:val="1"/>
          <w:numId w:val="1"/>
        </w:numPr>
        <w:spacing w:after="4"/>
        <w:ind w:hanging="360"/>
      </w:pPr>
      <w:r>
        <w:t xml:space="preserve">Follow our academies’ safeguarding procedures, to ensure that everyone is protected from harm and </w:t>
      </w:r>
      <w:r>
        <w:rPr>
          <w:b/>
        </w:rPr>
        <w:t xml:space="preserve">immediately </w:t>
      </w:r>
      <w:r>
        <w:t>report anything that they believe is pu</w:t>
      </w:r>
      <w:r w:rsidR="00253AE6">
        <w:t>tti</w:t>
      </w:r>
      <w:r>
        <w:t xml:space="preserve">ng anyone at risk   </w:t>
      </w:r>
      <w:r>
        <w:t xml:space="preserve"> </w:t>
      </w:r>
    </w:p>
    <w:p w14:paraId="577878A6" w14:textId="77777777" w:rsidR="008D53DA" w:rsidRDefault="00DF3352">
      <w:pPr>
        <w:spacing w:after="12" w:line="259" w:lineRule="auto"/>
        <w:ind w:left="742" w:firstLine="0"/>
      </w:pPr>
      <w:r>
        <w:t xml:space="preserve">    </w:t>
      </w:r>
    </w:p>
    <w:p w14:paraId="43B96C85" w14:textId="77777777" w:rsidR="008D53DA" w:rsidRDefault="00DF3352">
      <w:pPr>
        <w:numPr>
          <w:ilvl w:val="1"/>
          <w:numId w:val="1"/>
        </w:numPr>
        <w:ind w:hanging="360"/>
      </w:pPr>
      <w:r>
        <w:t xml:space="preserve">Respect and demonstrate the ethos of our academies in line with the </w:t>
      </w:r>
      <w:r>
        <w:t xml:space="preserve">Emmaus </w:t>
      </w:r>
      <w:r>
        <w:t xml:space="preserve">Catholic MAC and individual academy’s Mission Statements    </w:t>
      </w:r>
      <w:r>
        <w:t xml:space="preserve"> </w:t>
      </w:r>
    </w:p>
    <w:p w14:paraId="3B84F997" w14:textId="521056EB" w:rsidR="008D53DA" w:rsidRDefault="00DF3352">
      <w:pPr>
        <w:numPr>
          <w:ilvl w:val="1"/>
          <w:numId w:val="1"/>
        </w:numPr>
        <w:ind w:hanging="360"/>
      </w:pPr>
      <w:r>
        <w:t xml:space="preserve">Set a good example to pupils at all </w:t>
      </w:r>
      <w:r w:rsidR="00253AE6">
        <w:t>ag</w:t>
      </w:r>
      <w:r>
        <w:t>es, demonstra</w:t>
      </w:r>
      <w:r w:rsidR="00253AE6">
        <w:t>ti</w:t>
      </w:r>
      <w:r>
        <w:t xml:space="preserve">ng to them how to get along with all members of the school and wider community   </w:t>
      </w:r>
      <w:r>
        <w:t xml:space="preserve"> </w:t>
      </w:r>
    </w:p>
    <w:p w14:paraId="7767F66F" w14:textId="77777777" w:rsidR="008D53DA" w:rsidRDefault="00DF3352">
      <w:pPr>
        <w:numPr>
          <w:ilvl w:val="1"/>
          <w:numId w:val="1"/>
        </w:numPr>
        <w:ind w:hanging="360"/>
      </w:pPr>
      <w:r>
        <w:t xml:space="preserve">Understand that both teachers and parents need to work together for the benefit of their children   </w:t>
      </w:r>
      <w:r>
        <w:t xml:space="preserve"> </w:t>
      </w:r>
    </w:p>
    <w:p w14:paraId="6A6605B2" w14:textId="77777777" w:rsidR="008D53DA" w:rsidRDefault="00DF3352">
      <w:pPr>
        <w:numPr>
          <w:ilvl w:val="1"/>
          <w:numId w:val="1"/>
        </w:numPr>
        <w:spacing w:after="331"/>
        <w:ind w:hanging="360"/>
      </w:pPr>
      <w:r>
        <w:t xml:space="preserve">Demonstrate that </w:t>
      </w:r>
      <w:r>
        <w:rPr>
          <w:b/>
        </w:rPr>
        <w:t xml:space="preserve">all </w:t>
      </w:r>
      <w:r>
        <w:t xml:space="preserve">members of the academy community should be treated with mutual respect and therefore set a good example in their own speech and behaviour   </w:t>
      </w:r>
      <w:r>
        <w:t xml:space="preserve"> </w:t>
      </w:r>
    </w:p>
    <w:p w14:paraId="66F563CA" w14:textId="71919A38" w:rsidR="008D53DA" w:rsidRDefault="00DF3352">
      <w:pPr>
        <w:numPr>
          <w:ilvl w:val="1"/>
          <w:numId w:val="1"/>
        </w:numPr>
        <w:ind w:hanging="360"/>
      </w:pPr>
      <w:r>
        <w:t xml:space="preserve">Seek to clarify a pupil’s version of events with the academy’s view </w:t>
      </w:r>
      <w:proofErr w:type="gramStart"/>
      <w:r>
        <w:t>in order to</w:t>
      </w:r>
      <w:proofErr w:type="gramEnd"/>
      <w:r>
        <w:t xml:space="preserve"> bring about a peaceful </w:t>
      </w:r>
      <w:r w:rsidR="00253AE6">
        <w:t>solution</w:t>
      </w:r>
      <w:r>
        <w:t xml:space="preserve"> to any issue   </w:t>
      </w:r>
      <w:r>
        <w:t xml:space="preserve"> </w:t>
      </w:r>
    </w:p>
    <w:p w14:paraId="6F022C53" w14:textId="77777777" w:rsidR="008D53DA" w:rsidRDefault="00DF3352">
      <w:pPr>
        <w:numPr>
          <w:ilvl w:val="1"/>
          <w:numId w:val="1"/>
        </w:numPr>
        <w:ind w:hanging="360"/>
      </w:pPr>
      <w:r>
        <w:t xml:space="preserve">Correct their own child’s behaviour especially in public where it could otherwise lead to conflict, aggressive or unsafe behaviour   </w:t>
      </w:r>
      <w:r>
        <w:t xml:space="preserve"> </w:t>
      </w:r>
    </w:p>
    <w:p w14:paraId="416B543A" w14:textId="77777777" w:rsidR="008D53DA" w:rsidRDefault="00DF3352">
      <w:pPr>
        <w:numPr>
          <w:ilvl w:val="1"/>
          <w:numId w:val="1"/>
        </w:numPr>
        <w:spacing w:after="335"/>
        <w:ind w:hanging="360"/>
      </w:pPr>
      <w:r>
        <w:t xml:space="preserve">Approach the academy to help resolve any issues of concern   </w:t>
      </w:r>
      <w:r>
        <w:t xml:space="preserve"> </w:t>
      </w:r>
    </w:p>
    <w:p w14:paraId="4D8B1A73" w14:textId="77777777" w:rsidR="008D53DA" w:rsidRDefault="00DF3352">
      <w:pPr>
        <w:numPr>
          <w:ilvl w:val="1"/>
          <w:numId w:val="1"/>
        </w:numPr>
        <w:ind w:hanging="360"/>
      </w:pPr>
      <w:r>
        <w:t xml:space="preserve">Avoid using staff as threats to admonish pupil’s behaviour   </w:t>
      </w:r>
      <w:r>
        <w:t xml:space="preserve"> </w:t>
      </w:r>
    </w:p>
    <w:p w14:paraId="6C827E66" w14:textId="77777777" w:rsidR="008D53DA" w:rsidRDefault="00DF3352">
      <w:pPr>
        <w:spacing w:after="0" w:line="259" w:lineRule="auto"/>
        <w:ind w:left="742" w:firstLine="0"/>
      </w:pPr>
      <w:r>
        <w:lastRenderedPageBreak/>
        <w:t xml:space="preserve">    </w:t>
      </w:r>
    </w:p>
    <w:p w14:paraId="6537F9FA" w14:textId="279092EC" w:rsidR="008D53DA" w:rsidRDefault="00DF3352">
      <w:pPr>
        <w:numPr>
          <w:ilvl w:val="1"/>
          <w:numId w:val="1"/>
        </w:numPr>
        <w:spacing w:after="6"/>
        <w:ind w:hanging="360"/>
      </w:pPr>
      <w:r>
        <w:t xml:space="preserve">Not raise concerns </w:t>
      </w:r>
      <w:r w:rsidR="00253AE6">
        <w:t>relating</w:t>
      </w:r>
      <w:r>
        <w:t xml:space="preserve"> to members of staff in front of pupils   </w:t>
      </w:r>
      <w:r>
        <w:t xml:space="preserve"> </w:t>
      </w:r>
    </w:p>
    <w:p w14:paraId="2F7DCD74" w14:textId="77777777" w:rsidR="008D53DA" w:rsidRDefault="00DF3352">
      <w:pPr>
        <w:spacing w:after="12" w:line="259" w:lineRule="auto"/>
        <w:ind w:left="742" w:firstLine="0"/>
      </w:pPr>
      <w:r>
        <w:t xml:space="preserve">    </w:t>
      </w:r>
    </w:p>
    <w:p w14:paraId="083FA89F" w14:textId="74157910" w:rsidR="008D53DA" w:rsidRDefault="00DF3352">
      <w:pPr>
        <w:numPr>
          <w:ilvl w:val="1"/>
          <w:numId w:val="1"/>
        </w:numPr>
        <w:ind w:hanging="360"/>
      </w:pPr>
      <w:r>
        <w:t>Park safely, legally and responsibly in our local commun</w:t>
      </w:r>
      <w:r w:rsidR="00253AE6">
        <w:t>it</w:t>
      </w:r>
      <w:r>
        <w:t xml:space="preserve">ies and to not use the academy drive when dropping off or </w:t>
      </w:r>
      <w:r w:rsidR="00253AE6">
        <w:t>collecting</w:t>
      </w:r>
      <w:r>
        <w:t xml:space="preserve"> children at any me   </w:t>
      </w:r>
      <w:r>
        <w:t xml:space="preserve"> </w:t>
      </w:r>
    </w:p>
    <w:p w14:paraId="0D348833" w14:textId="021C6D90" w:rsidR="008D53DA" w:rsidRDefault="00DF3352">
      <w:pPr>
        <w:spacing w:after="261" w:line="266" w:lineRule="auto"/>
        <w:ind w:left="10" w:hanging="10"/>
        <w:jc w:val="both"/>
      </w:pPr>
      <w:proofErr w:type="gramStart"/>
      <w:r>
        <w:rPr>
          <w:b/>
        </w:rPr>
        <w:t>In order to</w:t>
      </w:r>
      <w:proofErr w:type="gramEnd"/>
      <w:r>
        <w:rPr>
          <w:b/>
        </w:rPr>
        <w:t xml:space="preserve"> support a peaceful and safe environment our academies will not tolerate parents and visitors </w:t>
      </w:r>
      <w:r w:rsidR="00253AE6">
        <w:rPr>
          <w:b/>
        </w:rPr>
        <w:t>exhibiting</w:t>
      </w:r>
      <w:r>
        <w:rPr>
          <w:b/>
        </w:rPr>
        <w:t xml:space="preserve"> any of the following:</w:t>
      </w:r>
      <w:r>
        <w:t xml:space="preserve">    </w:t>
      </w:r>
    </w:p>
    <w:p w14:paraId="3359B4FD" w14:textId="274D2851" w:rsidR="008D53DA" w:rsidRDefault="00253AE6">
      <w:pPr>
        <w:numPr>
          <w:ilvl w:val="1"/>
          <w:numId w:val="1"/>
        </w:numPr>
        <w:ind w:hanging="360"/>
      </w:pPr>
      <w:r>
        <w:t>Disruptive</w:t>
      </w:r>
      <w:r w:rsidR="00DF3352">
        <w:t xml:space="preserve"> behaviour which interferes or threatens to interfere with the </w:t>
      </w:r>
      <w:r>
        <w:t>operation</w:t>
      </w:r>
      <w:r w:rsidR="00DF3352">
        <w:t xml:space="preserve"> of a classroom, an employee’s office, office area or any other area of the academy grounds including a</w:t>
      </w:r>
      <w:r>
        <w:t>ft</w:t>
      </w:r>
      <w:r w:rsidR="00DF3352">
        <w:t xml:space="preserve">er school </w:t>
      </w:r>
      <w:r>
        <w:t>activities</w:t>
      </w:r>
      <w:r w:rsidR="00DF3352">
        <w:t xml:space="preserve">   </w:t>
      </w:r>
      <w:r w:rsidR="00DF3352">
        <w:t xml:space="preserve"> </w:t>
      </w:r>
    </w:p>
    <w:p w14:paraId="13812B0D" w14:textId="77777777" w:rsidR="008D53DA" w:rsidRDefault="00DF3352">
      <w:pPr>
        <w:numPr>
          <w:ilvl w:val="1"/>
          <w:numId w:val="1"/>
        </w:numPr>
        <w:ind w:hanging="360"/>
      </w:pPr>
      <w:r>
        <w:t xml:space="preserve">Using loud/or offensive language, swearing, cursing, using profane language or displaying temper or aggressive behaviour   </w:t>
      </w:r>
      <w:r>
        <w:t xml:space="preserve"> </w:t>
      </w:r>
    </w:p>
    <w:p w14:paraId="5D5D3CBB" w14:textId="4D2387DD" w:rsidR="008D53DA" w:rsidRDefault="00DF3352">
      <w:pPr>
        <w:numPr>
          <w:ilvl w:val="1"/>
          <w:numId w:val="1"/>
        </w:numPr>
        <w:ind w:hanging="360"/>
      </w:pPr>
      <w:r>
        <w:t xml:space="preserve">Threatening to do actual bodily harm to a member of academy staff, academy </w:t>
      </w:r>
      <w:r w:rsidR="00253AE6">
        <w:t>representative</w:t>
      </w:r>
      <w:r>
        <w:t xml:space="preserve">, visitor, fellow parent or pupil regardless of </w:t>
      </w:r>
      <w:proofErr w:type="gramStart"/>
      <w:r>
        <w:t>whether or not</w:t>
      </w:r>
      <w:proofErr w:type="gramEnd"/>
      <w:r>
        <w:t xml:space="preserve"> the behaviour </w:t>
      </w:r>
      <w:r w:rsidR="00253AE6">
        <w:t>constitutes</w:t>
      </w:r>
      <w:r>
        <w:t xml:space="preserve"> a criminal offence   </w:t>
      </w:r>
      <w:r>
        <w:t xml:space="preserve"> </w:t>
      </w:r>
    </w:p>
    <w:p w14:paraId="5CEFB5D0" w14:textId="77777777" w:rsidR="008D53DA" w:rsidRDefault="00DF3352">
      <w:pPr>
        <w:numPr>
          <w:ilvl w:val="1"/>
          <w:numId w:val="1"/>
        </w:numPr>
        <w:ind w:hanging="360"/>
      </w:pPr>
      <w:r>
        <w:t xml:space="preserve">Damaging or destroying academy property   </w:t>
      </w:r>
      <w:r>
        <w:t xml:space="preserve"> </w:t>
      </w:r>
    </w:p>
    <w:p w14:paraId="731ECB45" w14:textId="3B7CD8BC" w:rsidR="008D53DA" w:rsidRDefault="00DF3352">
      <w:pPr>
        <w:numPr>
          <w:ilvl w:val="1"/>
          <w:numId w:val="1"/>
        </w:numPr>
        <w:ind w:hanging="360"/>
      </w:pPr>
      <w:r>
        <w:t>Abusive or threatening e</w:t>
      </w:r>
      <w:r>
        <w:t>-</w:t>
      </w:r>
      <w:r>
        <w:t xml:space="preserve">mails or text/voicemail/phone messages or other </w:t>
      </w:r>
      <w:r w:rsidR="00253AE6">
        <w:t>written</w:t>
      </w:r>
      <w:r>
        <w:t xml:space="preserve"> communica</w:t>
      </w:r>
      <w:r w:rsidR="00253AE6">
        <w:t>ti</w:t>
      </w:r>
      <w:r>
        <w:t xml:space="preserve">on   </w:t>
      </w:r>
      <w:r>
        <w:t xml:space="preserve"> </w:t>
      </w:r>
    </w:p>
    <w:p w14:paraId="7F6906AE" w14:textId="215D84AA" w:rsidR="008D53DA" w:rsidRDefault="00DF3352">
      <w:pPr>
        <w:numPr>
          <w:ilvl w:val="1"/>
          <w:numId w:val="1"/>
        </w:numPr>
        <w:ind w:hanging="360"/>
      </w:pPr>
      <w:r>
        <w:t xml:space="preserve">Defamatory, offensive or derogatory comments regarding the Mul Academy Company, individual academy or any of the pupils/parents/staff at the academy on Facebook, </w:t>
      </w:r>
      <w:proofErr w:type="spellStart"/>
      <w:r>
        <w:t>Whatsapp</w:t>
      </w:r>
      <w:proofErr w:type="spellEnd"/>
      <w:r>
        <w:t xml:space="preserve"> or any other social media sites. Any concerns you may have about the academy must b</w:t>
      </w:r>
      <w:r>
        <w:t xml:space="preserve">e </w:t>
      </w:r>
      <w:r>
        <w:t xml:space="preserve">made through the appropriate channels by speaking to the class teacher or the </w:t>
      </w:r>
      <w:proofErr w:type="gramStart"/>
      <w:r>
        <w:t>Principal</w:t>
      </w:r>
      <w:proofErr w:type="gramEnd"/>
      <w:r>
        <w:t xml:space="preserve"> in the first instance, so they can be dealt with fairly, appropriately and </w:t>
      </w:r>
      <w:r w:rsidR="00253AE6">
        <w:t>effectively</w:t>
      </w:r>
      <w:r>
        <w:t xml:space="preserve"> for all concerned.   </w:t>
      </w:r>
      <w:r>
        <w:t xml:space="preserve"> </w:t>
      </w:r>
    </w:p>
    <w:p w14:paraId="7B3241B6" w14:textId="77777777" w:rsidR="008D53DA" w:rsidRDefault="00DF3352">
      <w:pPr>
        <w:numPr>
          <w:ilvl w:val="1"/>
          <w:numId w:val="1"/>
        </w:numPr>
        <w:spacing w:after="6"/>
        <w:ind w:hanging="360"/>
      </w:pPr>
      <w:r>
        <w:t xml:space="preserve">The use of physical aggression towards another adult or child including your own child/ren   </w:t>
      </w:r>
      <w:r>
        <w:t xml:space="preserve"> </w:t>
      </w:r>
    </w:p>
    <w:p w14:paraId="520FD0BD" w14:textId="77777777" w:rsidR="008D53DA" w:rsidRDefault="00DF3352">
      <w:pPr>
        <w:spacing w:after="16" w:line="259" w:lineRule="auto"/>
        <w:ind w:left="749" w:firstLine="0"/>
      </w:pPr>
      <w:r>
        <w:t xml:space="preserve">    </w:t>
      </w:r>
    </w:p>
    <w:p w14:paraId="43C7B29C" w14:textId="5D68969C" w:rsidR="008D53DA" w:rsidRDefault="00DF3352">
      <w:pPr>
        <w:numPr>
          <w:ilvl w:val="1"/>
          <w:numId w:val="1"/>
        </w:numPr>
        <w:spacing w:after="0"/>
        <w:ind w:hanging="360"/>
      </w:pPr>
      <w:r>
        <w:t xml:space="preserve">Taking maters of concern into their own hands by approaching someone else’s child </w:t>
      </w:r>
      <w:proofErr w:type="gramStart"/>
      <w:r>
        <w:t>in order to</w:t>
      </w:r>
      <w:proofErr w:type="gramEnd"/>
      <w:r>
        <w:t xml:space="preserve"> discuss or chasse them because of the ac</w:t>
      </w:r>
      <w:r w:rsidR="00253AE6">
        <w:t>ti</w:t>
      </w:r>
      <w:r>
        <w:t xml:space="preserve">ons of this child towards their own child. (Such an approach to a child may be seen to be an assault on that child and may have legal </w:t>
      </w:r>
      <w:r>
        <w:t xml:space="preserve">consequences)    </w:t>
      </w:r>
    </w:p>
    <w:p w14:paraId="5F1BDD3E" w14:textId="77777777" w:rsidR="008D53DA" w:rsidRDefault="00DF3352">
      <w:pPr>
        <w:spacing w:after="14" w:line="259" w:lineRule="auto"/>
        <w:ind w:left="749" w:firstLine="0"/>
      </w:pPr>
      <w:r>
        <w:t xml:space="preserve">    </w:t>
      </w:r>
    </w:p>
    <w:p w14:paraId="4B0373CE" w14:textId="2097F4BE" w:rsidR="008D53DA" w:rsidRDefault="00DF3352">
      <w:pPr>
        <w:numPr>
          <w:ilvl w:val="1"/>
          <w:numId w:val="1"/>
        </w:numPr>
        <w:ind w:hanging="360"/>
      </w:pPr>
      <w:r>
        <w:t>Contac</w:t>
      </w:r>
      <w:r w:rsidR="00253AE6">
        <w:t>ti</w:t>
      </w:r>
      <w:r>
        <w:t>ng other parents or staff employed or volunteering within school to gain informa</w:t>
      </w:r>
      <w:r w:rsidR="00253AE6">
        <w:t>ti</w:t>
      </w:r>
      <w:r>
        <w:t xml:space="preserve">on about their own and/or other children in school   </w:t>
      </w:r>
      <w:r>
        <w:t xml:space="preserve"> </w:t>
      </w:r>
    </w:p>
    <w:p w14:paraId="5E7E8F55" w14:textId="60688CE9" w:rsidR="008D53DA" w:rsidRDefault="00DF3352">
      <w:pPr>
        <w:numPr>
          <w:ilvl w:val="1"/>
          <w:numId w:val="1"/>
        </w:numPr>
        <w:ind w:hanging="360"/>
      </w:pPr>
      <w:r>
        <w:t>Smoking, vaping and consump</w:t>
      </w:r>
      <w:r w:rsidR="00253AE6">
        <w:t>ti</w:t>
      </w:r>
      <w:r>
        <w:t>on of other drugs or alcohol whilst on school property (with the excep</w:t>
      </w:r>
      <w:r w:rsidR="00253AE6">
        <w:t>ti</w:t>
      </w:r>
      <w:r>
        <w:t xml:space="preserve">on of </w:t>
      </w:r>
      <w:proofErr w:type="gramStart"/>
      <w:r>
        <w:t>school based</w:t>
      </w:r>
      <w:proofErr w:type="gramEnd"/>
      <w:r>
        <w:t xml:space="preserve"> PTA events if there is a legal licence for the consump</w:t>
      </w:r>
      <w:r w:rsidR="00253AE6">
        <w:t>ti</w:t>
      </w:r>
      <w:r>
        <w:t xml:space="preserve">on of </w:t>
      </w:r>
      <w:r>
        <w:t xml:space="preserve">alcohol)     </w:t>
      </w:r>
    </w:p>
    <w:p w14:paraId="384DA67E" w14:textId="6B452136" w:rsidR="008D53DA" w:rsidRDefault="00DF3352">
      <w:pPr>
        <w:numPr>
          <w:ilvl w:val="1"/>
          <w:numId w:val="1"/>
        </w:numPr>
        <w:ind w:hanging="360"/>
      </w:pPr>
      <w:r>
        <w:lastRenderedPageBreak/>
        <w:t>Dogs being brought on to any areas of the academy premises (the only excep</w:t>
      </w:r>
      <w:r w:rsidR="00253AE6">
        <w:t>ti</w:t>
      </w:r>
      <w:r>
        <w:t xml:space="preserve">on being guide/assistance dogs)   </w:t>
      </w:r>
      <w:r>
        <w:t xml:space="preserve"> </w:t>
      </w:r>
    </w:p>
    <w:p w14:paraId="15F8F7DB" w14:textId="77777777" w:rsidR="008D53DA" w:rsidRDefault="00DF3352">
      <w:pPr>
        <w:spacing w:after="249" w:line="266" w:lineRule="auto"/>
        <w:ind w:left="10" w:hanging="10"/>
        <w:jc w:val="both"/>
      </w:pPr>
      <w:r>
        <w:rPr>
          <w:b/>
        </w:rPr>
        <w:t xml:space="preserve">How Emmaus Catholic MAC will respond to behaviour that is unacceptable under this code of conduct  </w:t>
      </w:r>
      <w:r>
        <w:t xml:space="preserve">  </w:t>
      </w:r>
    </w:p>
    <w:p w14:paraId="0B495C5C" w14:textId="4A8861FC" w:rsidR="008D53DA" w:rsidRDefault="00DF3352">
      <w:pPr>
        <w:spacing w:after="220"/>
        <w:ind w:left="38" w:hanging="9"/>
      </w:pPr>
      <w:r>
        <w:t xml:space="preserve">Should </w:t>
      </w:r>
      <w:r>
        <w:rPr>
          <w:b/>
        </w:rPr>
        <w:t>any</w:t>
      </w:r>
      <w:r>
        <w:t xml:space="preserve"> </w:t>
      </w:r>
      <w:r>
        <w:t xml:space="preserve">of the above behaviour occur on </w:t>
      </w:r>
      <w:proofErr w:type="gramStart"/>
      <w:r>
        <w:t>academy  premises</w:t>
      </w:r>
      <w:proofErr w:type="gramEnd"/>
      <w:r>
        <w:t xml:space="preserve">, the academy will establish the facts and </w:t>
      </w:r>
      <w:r w:rsidR="00253AE6">
        <w:t>attempt</w:t>
      </w:r>
      <w:r>
        <w:t xml:space="preserve"> to remedy the </w:t>
      </w:r>
      <w:r w:rsidR="00253AE6">
        <w:t>situation</w:t>
      </w:r>
      <w:r>
        <w:t xml:space="preserve"> through a mee</w:t>
      </w:r>
      <w:r w:rsidR="00253AE6">
        <w:t>ti</w:t>
      </w:r>
      <w:r>
        <w:t xml:space="preserve">ng with the Principal/ Vice Principal. We will raise our concerns and gain reassurance that the conduct will not be repeated.   </w:t>
      </w:r>
      <w:r>
        <w:t xml:space="preserve"> </w:t>
      </w:r>
    </w:p>
    <w:p w14:paraId="1868FA0F" w14:textId="15682EA0" w:rsidR="008D53DA" w:rsidRDefault="00DF3352">
      <w:pPr>
        <w:spacing w:after="220"/>
        <w:ind w:left="38" w:hanging="9"/>
      </w:pPr>
      <w:r>
        <w:t>In some cases, the academy will seek the advice of the Local Authority before responding to the unacceptable conduct.  This may lead to the academy, or the Local Authority ac</w:t>
      </w:r>
      <w:r w:rsidR="00253AE6">
        <w:t>ti</w:t>
      </w:r>
      <w:r>
        <w:t>ng on behalf of the school, wring to the individual concerned to make it clear</w:t>
      </w:r>
      <w:r>
        <w:t xml:space="preserve"> </w:t>
      </w:r>
      <w:r>
        <w:t xml:space="preserve">that their conduct is unacceptable and warning them that further </w:t>
      </w:r>
      <w:proofErr w:type="spellStart"/>
      <w:r>
        <w:t>ac</w:t>
      </w:r>
      <w:r w:rsidR="00253AE6">
        <w:t>ti</w:t>
      </w:r>
      <w:r>
        <w:t>n</w:t>
      </w:r>
      <w:proofErr w:type="spellEnd"/>
      <w:r>
        <w:t xml:space="preserve"> will be taken if it is repeated, which may result in the individual being barred from the academy premises.  The individual concerned is </w:t>
      </w:r>
      <w:r w:rsidR="00253AE6">
        <w:t>entitled</w:t>
      </w:r>
      <w:r>
        <w:t xml:space="preserve"> to make </w:t>
      </w:r>
      <w:r w:rsidR="00253AE6">
        <w:t>representations</w:t>
      </w:r>
      <w:r>
        <w:t xml:space="preserve"> to the Local Academy </w:t>
      </w:r>
      <w:r w:rsidR="00253AE6">
        <w:t>Committee</w:t>
      </w:r>
      <w:r>
        <w:t xml:space="preserve"> about the let</w:t>
      </w:r>
      <w:r w:rsidR="00253AE6">
        <w:t>t</w:t>
      </w:r>
      <w:r>
        <w:t xml:space="preserve">er and the warning given.   </w:t>
      </w:r>
      <w:r>
        <w:t xml:space="preserve"> </w:t>
      </w:r>
    </w:p>
    <w:p w14:paraId="0E4DD39D" w14:textId="6784EC98" w:rsidR="008D53DA" w:rsidRDefault="00DF3352">
      <w:pPr>
        <w:spacing w:after="220"/>
        <w:ind w:left="38" w:hanging="9"/>
      </w:pPr>
      <w:r>
        <w:t>Any behaviours that are deemed unacceptable may result in the Police being informed. The MAC reserves the right to take any necessary ac</w:t>
      </w:r>
      <w:r w:rsidR="00253AE6">
        <w:t>ti</w:t>
      </w:r>
      <w:r>
        <w:t xml:space="preserve">ons to ensure that members of our community are not subjected to abuse. Academy premises are private </w:t>
      </w:r>
      <w:proofErr w:type="gramStart"/>
      <w:r>
        <w:t>property</w:t>
      </w:r>
      <w:proofErr w:type="gramEnd"/>
      <w:r>
        <w:t xml:space="preserve"> and parents have been granted permission from the academy to be on academy premises. However, in case of abuse or threats to staff, pupils or other parents, the academy may ban parents from entering academy premises. Please note that incidents of rudeness and disrespec</w:t>
      </w:r>
      <w:r w:rsidR="00253AE6">
        <w:t>tf</w:t>
      </w:r>
      <w:r>
        <w:t xml:space="preserve">ul behaviour will be logged.   </w:t>
      </w:r>
      <w:r>
        <w:t xml:space="preserve"> </w:t>
      </w:r>
    </w:p>
    <w:p w14:paraId="5ABBF06C" w14:textId="749EB8B2" w:rsidR="008D53DA" w:rsidRDefault="00DF3352">
      <w:pPr>
        <w:spacing w:after="220"/>
        <w:ind w:left="37" w:hanging="9"/>
      </w:pPr>
      <w:r>
        <w:t xml:space="preserve">We trust that parents and visitors will assist our academies with the </w:t>
      </w:r>
      <w:r w:rsidR="00253AE6">
        <w:t>implementation</w:t>
      </w:r>
      <w:r>
        <w:t xml:space="preserve"> of this policy and we thank you for your </w:t>
      </w:r>
      <w:r w:rsidR="00253AE6">
        <w:t>continuing</w:t>
      </w:r>
      <w:r>
        <w:t xml:space="preserve"> support of the wider </w:t>
      </w:r>
      <w:r>
        <w:t xml:space="preserve">Emmaus </w:t>
      </w:r>
      <w:r>
        <w:t xml:space="preserve">Catholic MAC family.    </w:t>
      </w:r>
      <w:r>
        <w:t xml:space="preserve"> </w:t>
      </w:r>
    </w:p>
    <w:p w14:paraId="77033686" w14:textId="77777777" w:rsidR="008D53DA" w:rsidRDefault="00DF3352">
      <w:pPr>
        <w:spacing w:after="0" w:line="259" w:lineRule="auto"/>
        <w:ind w:left="28" w:firstLine="0"/>
      </w:pPr>
      <w:r>
        <w:t xml:space="preserve">  </w:t>
      </w:r>
    </w:p>
    <w:p w14:paraId="514FA3F8" w14:textId="77777777" w:rsidR="008D53DA" w:rsidRDefault="00DF3352">
      <w:pPr>
        <w:spacing w:after="0" w:line="259" w:lineRule="auto"/>
        <w:ind w:left="14" w:firstLine="0"/>
      </w:pPr>
      <w:r>
        <w:t xml:space="preserve">  </w:t>
      </w:r>
    </w:p>
    <w:sectPr w:rsidR="008D53DA">
      <w:headerReference w:type="even" r:id="rId11"/>
      <w:headerReference w:type="default" r:id="rId12"/>
      <w:headerReference w:type="first" r:id="rId13"/>
      <w:pgSz w:w="11906" w:h="16838"/>
      <w:pgMar w:top="1496" w:right="1428" w:bottom="2060" w:left="1425" w:header="94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0D899" w14:textId="77777777" w:rsidR="00DF3352" w:rsidRDefault="00DF3352">
      <w:pPr>
        <w:spacing w:after="0" w:line="240" w:lineRule="auto"/>
      </w:pPr>
      <w:r>
        <w:separator/>
      </w:r>
    </w:p>
  </w:endnote>
  <w:endnote w:type="continuationSeparator" w:id="0">
    <w:p w14:paraId="3E8B18F9" w14:textId="77777777" w:rsidR="00DF3352" w:rsidRDefault="00DF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9C84" w14:textId="77777777" w:rsidR="00DF3352" w:rsidRDefault="00DF3352">
      <w:pPr>
        <w:spacing w:after="0" w:line="240" w:lineRule="auto"/>
      </w:pPr>
      <w:r>
        <w:separator/>
      </w:r>
    </w:p>
  </w:footnote>
  <w:footnote w:type="continuationSeparator" w:id="0">
    <w:p w14:paraId="3ED461FC" w14:textId="77777777" w:rsidR="00DF3352" w:rsidRDefault="00DF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D814" w14:textId="77777777" w:rsidR="008D53DA" w:rsidRDefault="00DF3352">
    <w:pPr>
      <w:spacing w:after="23" w:line="259" w:lineRule="auto"/>
      <w:ind w:left="0" w:right="9" w:firstLine="0"/>
      <w:jc w:val="right"/>
    </w:pPr>
    <w:r>
      <w:rPr>
        <w:noProof/>
      </w:rPr>
      <mc:AlternateContent>
        <mc:Choice Requires="wpg">
          <w:drawing>
            <wp:anchor distT="0" distB="0" distL="114300" distR="114300" simplePos="0" relativeHeight="251658240" behindDoc="0" locked="0" layoutInCell="1" allowOverlap="1" wp14:anchorId="22846BB7" wp14:editId="4D2505B3">
              <wp:simplePos x="0" y="0"/>
              <wp:positionH relativeFrom="page">
                <wp:posOffset>895985</wp:posOffset>
              </wp:positionH>
              <wp:positionV relativeFrom="page">
                <wp:posOffset>600075</wp:posOffset>
              </wp:positionV>
              <wp:extent cx="5768975" cy="8572"/>
              <wp:effectExtent l="0" t="0" r="0" b="0"/>
              <wp:wrapSquare wrapText="bothSides"/>
              <wp:docPr id="4019" name="Group 4019"/>
              <wp:cNvGraphicFramePr/>
              <a:graphic xmlns:a="http://schemas.openxmlformats.org/drawingml/2006/main">
                <a:graphicData uri="http://schemas.microsoft.com/office/word/2010/wordprocessingGroup">
                  <wpg:wgp>
                    <wpg:cNvGrpSpPr/>
                    <wpg:grpSpPr>
                      <a:xfrm>
                        <a:off x="0" y="0"/>
                        <a:ext cx="5768975" cy="8572"/>
                        <a:chOff x="0" y="0"/>
                        <a:chExt cx="5768975" cy="8572"/>
                      </a:xfrm>
                    </wpg:grpSpPr>
                    <wps:wsp>
                      <wps:cNvPr id="4140" name="Shape 4140"/>
                      <wps:cNvSpPr/>
                      <wps:spPr>
                        <a:xfrm>
                          <a:off x="0" y="0"/>
                          <a:ext cx="5768975" cy="9144"/>
                        </a:xfrm>
                        <a:custGeom>
                          <a:avLst/>
                          <a:gdLst/>
                          <a:ahLst/>
                          <a:cxnLst/>
                          <a:rect l="0" t="0" r="0" b="0"/>
                          <a:pathLst>
                            <a:path w="5768975" h="9144">
                              <a:moveTo>
                                <a:pt x="0" y="0"/>
                              </a:moveTo>
                              <a:lnTo>
                                <a:pt x="5768975" y="0"/>
                              </a:lnTo>
                              <a:lnTo>
                                <a:pt x="576897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8A262B4" id="Group 4019" o:spid="_x0000_s1026" style="position:absolute;margin-left:70.55pt;margin-top:47.25pt;width:454.25pt;height:.65pt;z-index:251658240;mso-position-horizontal-relative:page;mso-position-vertical-relative:page" coordsize="5768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">
              <v:shape id="Shape 4140" o:spid="_x0000_s1027" style="position:absolute;width:57689;height:91;visibility:visible;mso-wrap-style:square;v-text-anchor:top" coordsize="57689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" path="m,l5768975,r,9144l,9144,,e" fillcolor="#d9d9d9" stroked="f" strokeweight="0">
                <v:stroke miterlimit="83231f" joinstyle="miter"/>
                <v:path arrowok="t" textboxrect="0,0,5768975,9144"/>
              </v:shape>
              <w10:wrap type="square" anchorx="page" anchory="page"/>
            </v:group>
          </w:pict>
        </mc:Fallback>
      </mc:AlternateContent>
    </w:r>
    <w:r>
      <w:rPr>
        <w:color w:val="7F7F7F"/>
        <w:sz w:val="18"/>
      </w:rPr>
      <w:t>P a g e</w:t>
    </w:r>
    <w:r>
      <w:rPr>
        <w:sz w:val="18"/>
      </w:rPr>
      <w:t xml:space="preserve"> | </w:t>
    </w:r>
    <w:r>
      <w:fldChar w:fldCharType="begin"/>
    </w:r>
    <w:r>
      <w:instrText xml:space="preserve"> PAGE   \* MERGEFORMAT </w:instrText>
    </w:r>
    <w:r>
      <w:fldChar w:fldCharType="separate"/>
    </w:r>
    <w:r>
      <w:rPr>
        <w:b/>
        <w:sz w:val="18"/>
      </w:rPr>
      <w:t>1</w:t>
    </w:r>
    <w:r>
      <w:rPr>
        <w:b/>
        <w:sz w:val="18"/>
      </w:rPr>
      <w:fldChar w:fldCharType="end"/>
    </w:r>
    <w:r>
      <w:rPr>
        <w:b/>
        <w:sz w:val="18"/>
      </w:rPr>
      <w:t xml:space="preserve"> </w:t>
    </w:r>
    <w:r>
      <w:t xml:space="preserve"> </w:t>
    </w:r>
  </w:p>
  <w:p w14:paraId="24E93622" w14:textId="77777777" w:rsidR="008D53DA" w:rsidRDefault="00DF3352">
    <w:pPr>
      <w:spacing w:after="0" w:line="259" w:lineRule="auto"/>
      <w:ind w:left="15" w:firstLine="0"/>
    </w:pPr>
    <w:r>
      <w:rPr>
        <w:sz w:val="18"/>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64170" w14:textId="77777777" w:rsidR="008D53DA" w:rsidRDefault="00DF3352">
    <w:pPr>
      <w:spacing w:after="23" w:line="259" w:lineRule="auto"/>
      <w:ind w:left="0" w:right="9" w:firstLine="0"/>
      <w:jc w:val="right"/>
    </w:pPr>
    <w:r>
      <w:rPr>
        <w:noProof/>
      </w:rPr>
      <mc:AlternateContent>
        <mc:Choice Requires="wpg">
          <w:drawing>
            <wp:anchor distT="0" distB="0" distL="114300" distR="114300" simplePos="0" relativeHeight="251659264" behindDoc="0" locked="0" layoutInCell="1" allowOverlap="1" wp14:anchorId="2058830A" wp14:editId="7EA7D665">
              <wp:simplePos x="0" y="0"/>
              <wp:positionH relativeFrom="page">
                <wp:posOffset>895985</wp:posOffset>
              </wp:positionH>
              <wp:positionV relativeFrom="page">
                <wp:posOffset>600075</wp:posOffset>
              </wp:positionV>
              <wp:extent cx="5768975" cy="8572"/>
              <wp:effectExtent l="0" t="0" r="0" b="0"/>
              <wp:wrapSquare wrapText="bothSides"/>
              <wp:docPr id="4003" name="Group 4003"/>
              <wp:cNvGraphicFramePr/>
              <a:graphic xmlns:a="http://schemas.openxmlformats.org/drawingml/2006/main">
                <a:graphicData uri="http://schemas.microsoft.com/office/word/2010/wordprocessingGroup">
                  <wpg:wgp>
                    <wpg:cNvGrpSpPr/>
                    <wpg:grpSpPr>
                      <a:xfrm>
                        <a:off x="0" y="0"/>
                        <a:ext cx="5768975" cy="8572"/>
                        <a:chOff x="0" y="0"/>
                        <a:chExt cx="5768975" cy="8572"/>
                      </a:xfrm>
                    </wpg:grpSpPr>
                    <wps:wsp>
                      <wps:cNvPr id="4138" name="Shape 4138"/>
                      <wps:cNvSpPr/>
                      <wps:spPr>
                        <a:xfrm>
                          <a:off x="0" y="0"/>
                          <a:ext cx="5768975" cy="9144"/>
                        </a:xfrm>
                        <a:custGeom>
                          <a:avLst/>
                          <a:gdLst/>
                          <a:ahLst/>
                          <a:cxnLst/>
                          <a:rect l="0" t="0" r="0" b="0"/>
                          <a:pathLst>
                            <a:path w="5768975" h="9144">
                              <a:moveTo>
                                <a:pt x="0" y="0"/>
                              </a:moveTo>
                              <a:lnTo>
                                <a:pt x="5768975" y="0"/>
                              </a:lnTo>
                              <a:lnTo>
                                <a:pt x="576897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41C9346" id="Group 4003" o:spid="_x0000_s1026" style="position:absolute;margin-left:70.55pt;margin-top:47.25pt;width:454.25pt;height:.65pt;z-index:251659264;mso-position-horizontal-relative:page;mso-position-vertical-relative:page" coordsize="5768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">
              <v:shape id="Shape 4138" o:spid="_x0000_s1027" style="position:absolute;width:57689;height:91;visibility:visible;mso-wrap-style:square;v-text-anchor:top" coordsize="57689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" path="m,l5768975,r,9144l,9144,,e" fillcolor="#d9d9d9" stroked="f" strokeweight="0">
                <v:stroke miterlimit="83231f" joinstyle="miter"/>
                <v:path arrowok="t" textboxrect="0,0,5768975,9144"/>
              </v:shape>
              <w10:wrap type="square" anchorx="page" anchory="page"/>
            </v:group>
          </w:pict>
        </mc:Fallback>
      </mc:AlternateContent>
    </w:r>
    <w:r>
      <w:rPr>
        <w:color w:val="7F7F7F"/>
        <w:sz w:val="18"/>
      </w:rPr>
      <w:t>P a g e</w:t>
    </w:r>
    <w:r>
      <w:rPr>
        <w:sz w:val="18"/>
      </w:rPr>
      <w:t xml:space="preserve"> | </w:t>
    </w:r>
    <w:r>
      <w:fldChar w:fldCharType="begin"/>
    </w:r>
    <w:r>
      <w:instrText xml:space="preserve"> PAGE   \* MERGEFORMAT </w:instrText>
    </w:r>
    <w:r>
      <w:fldChar w:fldCharType="separate"/>
    </w:r>
    <w:r>
      <w:rPr>
        <w:b/>
        <w:sz w:val="18"/>
      </w:rPr>
      <w:t>1</w:t>
    </w:r>
    <w:r>
      <w:rPr>
        <w:b/>
        <w:sz w:val="18"/>
      </w:rPr>
      <w:fldChar w:fldCharType="end"/>
    </w:r>
    <w:r>
      <w:rPr>
        <w:b/>
        <w:sz w:val="18"/>
      </w:rPr>
      <w:t xml:space="preserve"> </w:t>
    </w:r>
    <w:r>
      <w:t xml:space="preserve"> </w:t>
    </w:r>
  </w:p>
  <w:p w14:paraId="50092022" w14:textId="77777777" w:rsidR="008D53DA" w:rsidRDefault="00DF3352">
    <w:pPr>
      <w:spacing w:after="0" w:line="259" w:lineRule="auto"/>
      <w:ind w:left="15" w:firstLine="0"/>
    </w:pPr>
    <w:r>
      <w:rPr>
        <w:sz w:val="18"/>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C8AF" w14:textId="77777777" w:rsidR="008D53DA" w:rsidRDefault="00DF3352">
    <w:pPr>
      <w:spacing w:after="23" w:line="259" w:lineRule="auto"/>
      <w:ind w:left="0" w:right="9" w:firstLine="0"/>
      <w:jc w:val="right"/>
    </w:pPr>
    <w:r>
      <w:rPr>
        <w:noProof/>
      </w:rPr>
      <mc:AlternateContent>
        <mc:Choice Requires="wpg">
          <w:drawing>
            <wp:anchor distT="0" distB="0" distL="114300" distR="114300" simplePos="0" relativeHeight="251660288" behindDoc="0" locked="0" layoutInCell="1" allowOverlap="1" wp14:anchorId="07D8D0A3" wp14:editId="23C8BF14">
              <wp:simplePos x="0" y="0"/>
              <wp:positionH relativeFrom="page">
                <wp:posOffset>895985</wp:posOffset>
              </wp:positionH>
              <wp:positionV relativeFrom="page">
                <wp:posOffset>600075</wp:posOffset>
              </wp:positionV>
              <wp:extent cx="5768975" cy="8572"/>
              <wp:effectExtent l="0" t="0" r="0" b="0"/>
              <wp:wrapSquare wrapText="bothSides"/>
              <wp:docPr id="3987" name="Group 3987"/>
              <wp:cNvGraphicFramePr/>
              <a:graphic xmlns:a="http://schemas.openxmlformats.org/drawingml/2006/main">
                <a:graphicData uri="http://schemas.microsoft.com/office/word/2010/wordprocessingGroup">
                  <wpg:wgp>
                    <wpg:cNvGrpSpPr/>
                    <wpg:grpSpPr>
                      <a:xfrm>
                        <a:off x="0" y="0"/>
                        <a:ext cx="5768975" cy="8572"/>
                        <a:chOff x="0" y="0"/>
                        <a:chExt cx="5768975" cy="8572"/>
                      </a:xfrm>
                    </wpg:grpSpPr>
                    <wps:wsp>
                      <wps:cNvPr id="4136" name="Shape 4136"/>
                      <wps:cNvSpPr/>
                      <wps:spPr>
                        <a:xfrm>
                          <a:off x="0" y="0"/>
                          <a:ext cx="5768975" cy="9144"/>
                        </a:xfrm>
                        <a:custGeom>
                          <a:avLst/>
                          <a:gdLst/>
                          <a:ahLst/>
                          <a:cxnLst/>
                          <a:rect l="0" t="0" r="0" b="0"/>
                          <a:pathLst>
                            <a:path w="5768975" h="9144">
                              <a:moveTo>
                                <a:pt x="0" y="0"/>
                              </a:moveTo>
                              <a:lnTo>
                                <a:pt x="5768975" y="0"/>
                              </a:lnTo>
                              <a:lnTo>
                                <a:pt x="576897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87253DD" id="Group 3987" o:spid="_x0000_s1026" style="position:absolute;margin-left:70.55pt;margin-top:47.25pt;width:454.25pt;height:.65pt;z-index:251660288;mso-position-horizontal-relative:page;mso-position-vertical-relative:page" coordsize="5768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">
              <v:shape id="Shape 4136" o:spid="_x0000_s1027" style="position:absolute;width:57689;height:91;visibility:visible;mso-wrap-style:square;v-text-anchor:top" coordsize="57689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" path="m,l5768975,r,9144l,9144,,e" fillcolor="#d9d9d9" stroked="f" strokeweight="0">
                <v:stroke miterlimit="83231f" joinstyle="miter"/>
                <v:path arrowok="t" textboxrect="0,0,5768975,9144"/>
              </v:shape>
              <w10:wrap type="square" anchorx="page" anchory="page"/>
            </v:group>
          </w:pict>
        </mc:Fallback>
      </mc:AlternateContent>
    </w:r>
    <w:r>
      <w:rPr>
        <w:color w:val="7F7F7F"/>
        <w:sz w:val="18"/>
      </w:rPr>
      <w:t>P a g e</w:t>
    </w:r>
    <w:r>
      <w:rPr>
        <w:sz w:val="18"/>
      </w:rPr>
      <w:t xml:space="preserve"> | </w:t>
    </w:r>
    <w:r>
      <w:fldChar w:fldCharType="begin"/>
    </w:r>
    <w:r>
      <w:instrText xml:space="preserve"> PAGE   \* MERGEFORMAT </w:instrText>
    </w:r>
    <w:r>
      <w:fldChar w:fldCharType="separate"/>
    </w:r>
    <w:r>
      <w:rPr>
        <w:b/>
        <w:sz w:val="18"/>
      </w:rPr>
      <w:t>1</w:t>
    </w:r>
    <w:r>
      <w:rPr>
        <w:b/>
        <w:sz w:val="18"/>
      </w:rPr>
      <w:fldChar w:fldCharType="end"/>
    </w:r>
    <w:r>
      <w:rPr>
        <w:b/>
        <w:sz w:val="18"/>
      </w:rPr>
      <w:t xml:space="preserve"> </w:t>
    </w:r>
    <w:r>
      <w:t xml:space="preserve"> </w:t>
    </w:r>
  </w:p>
  <w:p w14:paraId="6A5AAC47" w14:textId="77777777" w:rsidR="008D53DA" w:rsidRDefault="00DF3352">
    <w:pPr>
      <w:spacing w:after="0" w:line="259" w:lineRule="auto"/>
      <w:ind w:left="15" w:firstLine="0"/>
    </w:pPr>
    <w:r>
      <w:rPr>
        <w:sz w:val="18"/>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32265"/>
    <w:multiLevelType w:val="hybridMultilevel"/>
    <w:tmpl w:val="77183008"/>
    <w:lvl w:ilvl="0" w:tplc="280A59E0">
      <w:start w:val="1"/>
      <w:numFmt w:val="decimal"/>
      <w:lvlText w:val="%1."/>
      <w:lvlJc w:val="left"/>
      <w:pPr>
        <w:ind w:left="7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10E9AAA">
      <w:start w:val="1"/>
      <w:numFmt w:val="bullet"/>
      <w:lvlText w:val="•"/>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F67A0E">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7A1578">
      <w:start w:val="1"/>
      <w:numFmt w:val="bullet"/>
      <w:lvlText w:val="•"/>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10EF42">
      <w:start w:val="1"/>
      <w:numFmt w:val="bullet"/>
      <w:lvlText w:val="o"/>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883170">
      <w:start w:val="1"/>
      <w:numFmt w:val="bullet"/>
      <w:lvlText w:val="▪"/>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983206">
      <w:start w:val="1"/>
      <w:numFmt w:val="bullet"/>
      <w:lvlText w:val="•"/>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2E396A">
      <w:start w:val="1"/>
      <w:numFmt w:val="bullet"/>
      <w:lvlText w:val="o"/>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BC7A7A">
      <w:start w:val="1"/>
      <w:numFmt w:val="bullet"/>
      <w:lvlText w:val="▪"/>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0074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DA"/>
    <w:rsid w:val="0001404B"/>
    <w:rsid w:val="00253AE6"/>
    <w:rsid w:val="008377C1"/>
    <w:rsid w:val="008D53DA"/>
    <w:rsid w:val="00DF3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5FDB"/>
  <w15:docId w15:val="{BE94F213-F439-4305-AE83-F0F52EFD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3" w:line="253" w:lineRule="auto"/>
      <w:ind w:left="399" w:hanging="37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475"/>
      <w:outlineLvl w:val="0"/>
    </w:pPr>
    <w:rPr>
      <w:rFonts w:ascii="Calibri" w:eastAsia="Calibri" w:hAnsi="Calibri" w:cs="Calibri"/>
      <w:color w:val="0000CC"/>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CC"/>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8" ma:contentTypeDescription="Create a new document." ma:contentTypeScope="" ma:versionID="1192e6557e4299b8328fa3be6bcc552b">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ba87c11f903b035c1958fef40e576135"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66b147-4980-422b-b022-204d86c8f5fb"/>
    <lcf76f155ced4ddcb4097134ff3c332f xmlns="7976eb1c-1390-4e9e-89cb-d3ad699d03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9AB5DD-B2D6-4AA8-B6A4-03656C9D6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3AFD4-0128-4484-92CE-0C9221EB5746}">
  <ds:schemaRefs>
    <ds:schemaRef ds:uri="http://schemas.microsoft.com/sharepoint/v3/contenttype/forms"/>
  </ds:schemaRefs>
</ds:datastoreItem>
</file>

<file path=customXml/itemProps3.xml><?xml version="1.0" encoding="utf-8"?>
<ds:datastoreItem xmlns:ds="http://schemas.openxmlformats.org/officeDocument/2006/customXml" ds:itemID="{0A02CE82-ECFD-4043-BA29-979F8BEEC0AB}">
  <ds:schemaRefs>
    <ds:schemaRef ds:uri="7976eb1c-1390-4e9e-89cb-d3ad699d03d4"/>
    <ds:schemaRef ds:uri="http://schemas.microsoft.com/office/2006/documentManagement/types"/>
    <ds:schemaRef ds:uri="http://purl.org/dc/elements/1.1/"/>
    <ds:schemaRef ds:uri="http://www.w3.org/XML/1998/namespace"/>
    <ds:schemaRef ds:uri="http://schemas.microsoft.com/office/2006/metadata/properties"/>
    <ds:schemaRef ds:uri="6066b147-4980-422b-b022-204d86c8f5fb"/>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E Anslow (St Philips)</cp:lastModifiedBy>
  <cp:revision>2</cp:revision>
  <dcterms:created xsi:type="dcterms:W3CDTF">2025-04-28T12:15:00Z</dcterms:created>
  <dcterms:modified xsi:type="dcterms:W3CDTF">2025-04-28T12:15:00Z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ies>
</file>